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C4006D"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13BB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965590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 xml:space="preserve">ФОРМА </w:t>
      </w:r>
    </w:p>
    <w:p w:rsid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C4006D">
        <w:rPr>
          <w:sz w:val="28"/>
          <w:szCs w:val="28"/>
        </w:rPr>
        <w:t>исполнени</w:t>
      </w:r>
      <w:r w:rsidR="009B1C1F">
        <w:rPr>
          <w:sz w:val="28"/>
          <w:szCs w:val="28"/>
        </w:rPr>
        <w:t>я</w:t>
      </w:r>
      <w:r w:rsidRPr="00C4006D">
        <w:rPr>
          <w:sz w:val="28"/>
          <w:szCs w:val="28"/>
        </w:rPr>
        <w:t xml:space="preserve"> </w:t>
      </w:r>
      <w:r w:rsidRPr="00C755A5">
        <w:rPr>
          <w:sz w:val="28"/>
          <w:szCs w:val="28"/>
        </w:rPr>
        <w:t xml:space="preserve">местного бюджета (бюджета муниципального образования </w:t>
      </w:r>
    </w:p>
    <w:p w:rsidR="00C4006D" w:rsidRP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C755A5">
        <w:rPr>
          <w:sz w:val="28"/>
          <w:szCs w:val="28"/>
        </w:rPr>
        <w:t xml:space="preserve">город Краснодар) </w:t>
      </w:r>
      <w:r w:rsidRPr="00C4006D">
        <w:rPr>
          <w:sz w:val="28"/>
          <w:szCs w:val="28"/>
        </w:rPr>
        <w:t xml:space="preserve">по доходам </w:t>
      </w:r>
    </w:p>
    <w:p w:rsidR="00C4006D" w:rsidRPr="00C4006D" w:rsidRDefault="00C4006D" w:rsidP="00C4006D">
      <w:pPr>
        <w:snapToGrid w:val="0"/>
        <w:ind w:left="284" w:right="-284"/>
        <w:jc w:val="center"/>
        <w:outlineLvl w:val="1"/>
        <w:rPr>
          <w:sz w:val="28"/>
          <w:szCs w:val="28"/>
        </w:rPr>
      </w:pPr>
    </w:p>
    <w:p w:rsidR="00C4006D" w:rsidRDefault="00965590" w:rsidP="00C4006D">
      <w:pPr>
        <w:ind w:firstLine="709"/>
        <w:jc w:val="center"/>
        <w:rPr>
          <w:color w:val="000000"/>
          <w:sz w:val="28"/>
          <w:szCs w:val="28"/>
        </w:rPr>
      </w:pPr>
      <w:r>
        <w:rPr>
          <w:sz w:val="28"/>
          <w:szCs w:val="20"/>
        </w:rPr>
        <w:t>«</w:t>
      </w:r>
      <w:r w:rsidR="00C4006D">
        <w:rPr>
          <w:color w:val="000000"/>
          <w:sz w:val="28"/>
          <w:szCs w:val="28"/>
        </w:rPr>
        <w:t xml:space="preserve">ИСПОЛНЕНИЕ </w:t>
      </w:r>
    </w:p>
    <w:p w:rsidR="00AE7210" w:rsidRPr="00965590" w:rsidRDefault="00C4006D" w:rsidP="00C4006D">
      <w:pPr>
        <w:ind w:firstLine="709"/>
        <w:jc w:val="center"/>
        <w:rPr>
          <w:sz w:val="28"/>
          <w:szCs w:val="20"/>
        </w:rPr>
      </w:pPr>
      <w:r>
        <w:rPr>
          <w:color w:val="000000"/>
          <w:sz w:val="28"/>
          <w:szCs w:val="28"/>
        </w:rPr>
        <w:t>местного бюджета (бюджета муниципального образования город Краснодар) п</w:t>
      </w:r>
      <w:r w:rsidRPr="00C4006D">
        <w:rPr>
          <w:sz w:val="28"/>
          <w:szCs w:val="28"/>
        </w:rPr>
        <w:t>о доходам</w:t>
      </w:r>
    </w:p>
    <w:p w:rsidR="00AE7210" w:rsidRPr="00965590" w:rsidRDefault="00AE7210" w:rsidP="00AE7210">
      <w:pPr>
        <w:ind w:firstLine="709"/>
        <w:jc w:val="center"/>
        <w:rPr>
          <w:i/>
          <w:sz w:val="28"/>
          <w:szCs w:val="20"/>
        </w:rPr>
      </w:pPr>
    </w:p>
    <w:tbl>
      <w:tblPr>
        <w:tblW w:w="151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927"/>
        <w:gridCol w:w="1715"/>
        <w:gridCol w:w="1914"/>
        <w:gridCol w:w="1542"/>
        <w:gridCol w:w="1576"/>
        <w:gridCol w:w="1559"/>
        <w:gridCol w:w="1684"/>
        <w:gridCol w:w="1730"/>
        <w:gridCol w:w="1908"/>
      </w:tblGrid>
      <w:tr w:rsidR="00C4006D" w:rsidTr="00DB0C92">
        <w:trPr>
          <w:trHeight w:val="330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C4006D" w:rsidRDefault="00C40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   п/п</w:t>
            </w:r>
          </w:p>
        </w:tc>
        <w:tc>
          <w:tcPr>
            <w:tcW w:w="927" w:type="dxa"/>
            <w:vMerge w:val="restart"/>
            <w:shd w:val="clear" w:color="auto" w:fill="auto"/>
            <w:noWrap/>
            <w:vAlign w:val="center"/>
            <w:hideMark/>
          </w:tcPr>
          <w:p w:rsidR="00C4006D" w:rsidRDefault="00C40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дохода</w:t>
            </w:r>
          </w:p>
        </w:tc>
        <w:tc>
          <w:tcPr>
            <w:tcW w:w="1715" w:type="dxa"/>
            <w:vMerge w:val="restart"/>
            <w:shd w:val="clear" w:color="auto" w:fill="auto"/>
            <w:noWrap/>
            <w:vAlign w:val="center"/>
            <w:hideMark/>
          </w:tcPr>
          <w:p w:rsidR="00C4006D" w:rsidRDefault="00C40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дохода</w:t>
            </w:r>
          </w:p>
        </w:tc>
        <w:tc>
          <w:tcPr>
            <w:tcW w:w="1914" w:type="dxa"/>
            <w:vMerge w:val="restart"/>
            <w:shd w:val="clear" w:color="auto" w:fill="auto"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План первоначальный утверждённый решением городской Думы Краснодара о местном бюджете</w:t>
            </w:r>
          </w:p>
        </w:tc>
        <w:tc>
          <w:tcPr>
            <w:tcW w:w="1542" w:type="dxa"/>
            <w:vMerge w:val="restart"/>
            <w:shd w:val="clear" w:color="auto" w:fill="auto"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Уточненный план по решению городской Думы Краснодара о внесении изменений в местный бюджет</w: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Фактическое исполнение на       _______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Фактическое исполнение на      ________</w:t>
            </w:r>
          </w:p>
        </w:tc>
        <w:tc>
          <w:tcPr>
            <w:tcW w:w="5322" w:type="dxa"/>
            <w:gridSpan w:val="3"/>
            <w:shd w:val="clear" w:color="auto" w:fill="auto"/>
            <w:noWrap/>
            <w:vAlign w:val="center"/>
            <w:hideMark/>
          </w:tcPr>
          <w:p w:rsidR="00C4006D" w:rsidRPr="00C4006D" w:rsidRDefault="00C4006D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Фактическое исполнение в % за 2016 год к</w:t>
            </w:r>
          </w:p>
        </w:tc>
      </w:tr>
      <w:tr w:rsidR="00C4006D" w:rsidTr="00DB0C92">
        <w:trPr>
          <w:trHeight w:val="1704"/>
        </w:trPr>
        <w:tc>
          <w:tcPr>
            <w:tcW w:w="580" w:type="dxa"/>
            <w:vMerge/>
            <w:vAlign w:val="center"/>
            <w:hideMark/>
          </w:tcPr>
          <w:p w:rsidR="00C4006D" w:rsidRDefault="00C4006D" w:rsidP="00C4006D">
            <w:pPr>
              <w:jc w:val="center"/>
              <w:rPr>
                <w:color w:val="000000"/>
              </w:rPr>
            </w:pPr>
          </w:p>
        </w:tc>
        <w:tc>
          <w:tcPr>
            <w:tcW w:w="927" w:type="dxa"/>
            <w:vMerge/>
            <w:vAlign w:val="center"/>
            <w:hideMark/>
          </w:tcPr>
          <w:p w:rsidR="00C4006D" w:rsidRDefault="00C4006D" w:rsidP="00C4006D">
            <w:pPr>
              <w:jc w:val="center"/>
              <w:rPr>
                <w:color w:val="000000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C4006D" w:rsidRDefault="00C4006D" w:rsidP="00C4006D">
            <w:pPr>
              <w:jc w:val="center"/>
              <w:rPr>
                <w:color w:val="000000"/>
              </w:rPr>
            </w:pPr>
          </w:p>
        </w:tc>
        <w:tc>
          <w:tcPr>
            <w:tcW w:w="1914" w:type="dxa"/>
            <w:vMerge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</w:p>
        </w:tc>
        <w:tc>
          <w:tcPr>
            <w:tcW w:w="1542" w:type="dxa"/>
            <w:vMerge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</w:p>
        </w:tc>
        <w:tc>
          <w:tcPr>
            <w:tcW w:w="1576" w:type="dxa"/>
            <w:vMerge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Плану первоначальному, утверждённ</w:t>
            </w:r>
            <w:r>
              <w:rPr>
                <w:color w:val="000000"/>
              </w:rPr>
              <w:t>ому</w:t>
            </w:r>
            <w:r w:rsidRPr="00C4006D">
              <w:rPr>
                <w:color w:val="000000"/>
              </w:rPr>
              <w:t xml:space="preserve"> решением городской Думы Краснодара о местном бюджете</w:t>
            </w:r>
          </w:p>
        </w:tc>
        <w:tc>
          <w:tcPr>
            <w:tcW w:w="1730" w:type="dxa"/>
            <w:shd w:val="clear" w:color="auto" w:fill="auto"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>Уточненному плану по решению городской Думы Краснодара о внесении изменений в местный бюджет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C4006D" w:rsidRPr="00C4006D" w:rsidRDefault="00C4006D" w:rsidP="00C4006D">
            <w:pPr>
              <w:jc w:val="center"/>
              <w:rPr>
                <w:color w:val="000000"/>
              </w:rPr>
            </w:pPr>
            <w:r w:rsidRPr="00C4006D">
              <w:rPr>
                <w:color w:val="000000"/>
              </w:rPr>
              <w:t xml:space="preserve">Фактическому исполнению на    </w:t>
            </w:r>
            <w:r>
              <w:rPr>
                <w:color w:val="000000"/>
              </w:rPr>
              <w:t>___________</w:t>
            </w:r>
          </w:p>
        </w:tc>
      </w:tr>
      <w:tr w:rsidR="00C4006D" w:rsidTr="00DB0C92">
        <w:trPr>
          <w:trHeight w:val="330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4006D" w:rsidRDefault="00C4006D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27" w:type="dxa"/>
            <w:shd w:val="clear" w:color="auto" w:fill="auto"/>
            <w:noWrap/>
            <w:vAlign w:val="center"/>
          </w:tcPr>
          <w:p w:rsidR="00C4006D" w:rsidRDefault="00C4006D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15" w:type="dxa"/>
            <w:shd w:val="clear" w:color="auto" w:fill="auto"/>
            <w:noWrap/>
            <w:vAlign w:val="center"/>
          </w:tcPr>
          <w:p w:rsidR="00C4006D" w:rsidRDefault="00C4006D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14" w:type="dxa"/>
            <w:shd w:val="clear" w:color="auto" w:fill="auto"/>
            <w:noWrap/>
            <w:vAlign w:val="center"/>
          </w:tcPr>
          <w:p w:rsidR="00C4006D" w:rsidRDefault="00C4006D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42" w:type="dxa"/>
            <w:shd w:val="clear" w:color="auto" w:fill="auto"/>
            <w:noWrap/>
            <w:vAlign w:val="center"/>
          </w:tcPr>
          <w:p w:rsidR="00C4006D" w:rsidRDefault="00C4006D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C4006D" w:rsidRDefault="00C4006D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006D" w:rsidRDefault="00C4006D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84" w:type="dxa"/>
            <w:shd w:val="clear" w:color="auto" w:fill="auto"/>
            <w:noWrap/>
            <w:vAlign w:val="center"/>
          </w:tcPr>
          <w:p w:rsidR="00C4006D" w:rsidRDefault="00C4006D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30" w:type="dxa"/>
            <w:shd w:val="clear" w:color="auto" w:fill="auto"/>
            <w:noWrap/>
            <w:vAlign w:val="center"/>
          </w:tcPr>
          <w:p w:rsidR="00C4006D" w:rsidRDefault="00C4006D" w:rsidP="008D43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:rsidR="00C4006D" w:rsidRDefault="00C400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</w:tbl>
    <w:p w:rsidR="003B3949" w:rsidRPr="002C2C95" w:rsidRDefault="003B3949" w:rsidP="003B3949">
      <w:pPr>
        <w:ind w:right="141"/>
        <w:jc w:val="right"/>
        <w:rPr>
          <w:rFonts w:eastAsia="Calibri"/>
          <w:sz w:val="28"/>
          <w:szCs w:val="28"/>
        </w:rPr>
      </w:pPr>
      <w:r w:rsidRPr="002C2C95">
        <w:rPr>
          <w:rFonts w:eastAsia="Calibri"/>
          <w:sz w:val="28"/>
          <w:szCs w:val="28"/>
        </w:rPr>
        <w:t>»</w:t>
      </w:r>
      <w:r w:rsidR="00B75605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Default="003B3949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3B3949" w:rsidRPr="00265020" w:rsidRDefault="003B3949" w:rsidP="003B3949">
      <w:pPr>
        <w:ind w:right="141"/>
        <w:contextualSpacing/>
        <w:jc w:val="both"/>
        <w:rPr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9B1C1F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9B1C1F">
        <w:rPr>
          <w:sz w:val="28"/>
          <w:szCs w:val="28"/>
        </w:rPr>
        <w:t>Близнюк</w:t>
      </w:r>
    </w:p>
    <w:sectPr w:rsidR="00965590" w:rsidRPr="00965590" w:rsidSect="00C4006D">
      <w:headerReference w:type="default" r:id="rId6"/>
      <w:pgSz w:w="16838" w:h="11906" w:orient="landscape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405" w:rsidRDefault="00DD1405" w:rsidP="00332B93">
      <w:r>
        <w:separator/>
      </w:r>
    </w:p>
  </w:endnote>
  <w:endnote w:type="continuationSeparator" w:id="0">
    <w:p w:rsidR="00DD1405" w:rsidRDefault="00DD1405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405" w:rsidRDefault="00DD1405" w:rsidP="00332B93">
      <w:r>
        <w:separator/>
      </w:r>
    </w:p>
  </w:footnote>
  <w:footnote w:type="continuationSeparator" w:id="0">
    <w:p w:rsidR="00DD1405" w:rsidRDefault="00DD1405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40020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06D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0988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3BD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1C1F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05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0C92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40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BB1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D6901"/>
  <w15:docId w15:val="{82964761-D49F-4648-BB5A-399383C5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0C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B0C92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21</cp:revision>
  <cp:lastPrinted>2022-01-12T08:09:00Z</cp:lastPrinted>
  <dcterms:created xsi:type="dcterms:W3CDTF">2013-10-09T11:25:00Z</dcterms:created>
  <dcterms:modified xsi:type="dcterms:W3CDTF">2022-04-01T09:14:00Z</dcterms:modified>
</cp:coreProperties>
</file>